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09" w:type="dxa"/>
        <w:jc w:val="center"/>
        <w:tblLayout w:type="fixed"/>
        <w:tblCellMar>
          <w:top w:w="72" w:type="dxa"/>
          <w:left w:w="72" w:type="dxa"/>
          <w:bottom w:w="72" w:type="dxa"/>
          <w:right w:w="72" w:type="dxa"/>
        </w:tblCellMar>
        <w:tblLook w:val="0000" w:firstRow="0" w:lastRow="0" w:firstColumn="0" w:lastColumn="0" w:noHBand="0" w:noVBand="0"/>
      </w:tblPr>
      <w:tblGrid>
        <w:gridCol w:w="3039"/>
        <w:gridCol w:w="5670"/>
      </w:tblGrid>
      <w:tr w:rsidR="00300262" w:rsidRPr="00821995" w14:paraId="3448BDF5" w14:textId="77777777" w:rsidTr="00300262">
        <w:trPr>
          <w:trHeight w:val="1336"/>
          <w:jc w:val="center"/>
        </w:trPr>
        <w:tc>
          <w:tcPr>
            <w:tcW w:w="3039" w:type="dxa"/>
            <w:vAlign w:val="center"/>
          </w:tcPr>
          <w:p w14:paraId="000D76F7" w14:textId="13DC14F7" w:rsidR="00303A8E" w:rsidRPr="00300262" w:rsidRDefault="00300262" w:rsidP="00300262">
            <w:pPr>
              <w:pStyle w:val="TableContents"/>
              <w:spacing w:after="283"/>
              <w:jc w:val="center"/>
              <w:rPr>
                <w:sz w:val="18"/>
                <w:szCs w:val="18"/>
                <w:lang w:val="pt-BR"/>
              </w:rPr>
            </w:pPr>
            <w:r>
              <w:rPr>
                <w:noProof/>
                <w:sz w:val="18"/>
                <w:szCs w:val="18"/>
                <w:lang w:val="pt-BR"/>
              </w:rPr>
              <w:drawing>
                <wp:inline distT="0" distB="0" distL="0" distR="0" wp14:anchorId="7D1D0864" wp14:editId="42A3FA27">
                  <wp:extent cx="1863148" cy="574589"/>
                  <wp:effectExtent l="0" t="0" r="381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680" cy="584005"/>
                          </a:xfrm>
                          <a:prstGeom prst="rect">
                            <a:avLst/>
                          </a:prstGeom>
                        </pic:spPr>
                      </pic:pic>
                    </a:graphicData>
                  </a:graphic>
                </wp:inline>
              </w:drawing>
            </w:r>
            <w:r w:rsidR="00AB4A32" w:rsidRPr="00821995">
              <w:rPr>
                <w:sz w:val="18"/>
                <w:szCs w:val="18"/>
                <w:lang w:val="pt-BR"/>
              </w:rPr>
              <w:t xml:space="preserve">   </w:t>
            </w:r>
          </w:p>
        </w:tc>
        <w:tc>
          <w:tcPr>
            <w:tcW w:w="5670" w:type="dxa"/>
            <w:vAlign w:val="center"/>
          </w:tcPr>
          <w:p w14:paraId="2E3E9D7D" w14:textId="77777777" w:rsidR="00155F5B" w:rsidRPr="00821995" w:rsidRDefault="00303A8E">
            <w:pPr>
              <w:pStyle w:val="TableContents"/>
              <w:jc w:val="center"/>
              <w:rPr>
                <w:b/>
                <w:sz w:val="40"/>
                <w:lang w:val="pt-BR"/>
              </w:rPr>
            </w:pPr>
            <w:r w:rsidRPr="00821995">
              <w:rPr>
                <w:b/>
                <w:sz w:val="40"/>
                <w:lang w:val="pt-BR"/>
              </w:rPr>
              <w:t xml:space="preserve">Proposta </w:t>
            </w:r>
            <w:r w:rsidR="00155F5B" w:rsidRPr="00821995">
              <w:rPr>
                <w:b/>
                <w:sz w:val="40"/>
                <w:lang w:val="pt-BR"/>
              </w:rPr>
              <w:t>de</w:t>
            </w:r>
            <w:r w:rsidRPr="00821995">
              <w:rPr>
                <w:b/>
                <w:sz w:val="40"/>
                <w:lang w:val="pt-BR"/>
              </w:rPr>
              <w:t xml:space="preserve"> Trabalho de </w:t>
            </w:r>
          </w:p>
          <w:p w14:paraId="2EEC87E3" w14:textId="77777777" w:rsidR="00303A8E" w:rsidRPr="00821995" w:rsidRDefault="00303A8E">
            <w:pPr>
              <w:pStyle w:val="TableContents"/>
              <w:jc w:val="center"/>
              <w:rPr>
                <w:sz w:val="40"/>
                <w:lang w:val="pt-BR"/>
              </w:rPr>
            </w:pPr>
            <w:r w:rsidRPr="00821995">
              <w:rPr>
                <w:b/>
                <w:sz w:val="40"/>
                <w:lang w:val="pt-BR"/>
              </w:rPr>
              <w:t>Conclusão de Curso</w:t>
            </w:r>
            <w:r w:rsidRPr="00821995">
              <w:rPr>
                <w:sz w:val="40"/>
                <w:lang w:val="pt-BR"/>
              </w:rPr>
              <w:t xml:space="preserve"> </w:t>
            </w:r>
            <w:r w:rsidRPr="00821995">
              <w:rPr>
                <w:b/>
                <w:sz w:val="40"/>
                <w:lang w:val="pt-BR"/>
              </w:rPr>
              <w:t>(TCC)</w:t>
            </w:r>
          </w:p>
        </w:tc>
      </w:tr>
    </w:tbl>
    <w:p w14:paraId="672A6659" w14:textId="77777777" w:rsidR="00AB4A32" w:rsidRPr="00821995" w:rsidRDefault="00AB4A32" w:rsidP="00AB4A32">
      <w:pPr>
        <w:tabs>
          <w:tab w:val="left" w:pos="870"/>
          <w:tab w:val="left" w:pos="1722"/>
          <w:tab w:val="left" w:pos="2574"/>
          <w:tab w:val="left" w:pos="3426"/>
          <w:tab w:val="left" w:pos="4278"/>
          <w:tab w:val="left" w:pos="5124"/>
          <w:tab w:val="left" w:pos="5976"/>
          <w:tab w:val="left" w:pos="6828"/>
          <w:tab w:val="left" w:pos="7680"/>
          <w:tab w:val="left" w:pos="8532"/>
          <w:tab w:val="left" w:pos="9378"/>
        </w:tabs>
        <w:ind w:left="0"/>
        <w:rPr>
          <w:rFonts w:ascii="Calibri" w:hAnsi="Calibri" w:cs="Tahoma"/>
          <w:b/>
          <w:sz w:val="28"/>
          <w:szCs w:val="28"/>
          <w:lang w:val="pt-BR"/>
        </w:rPr>
      </w:pPr>
    </w:p>
    <w:p w14:paraId="2C98F19F" w14:textId="77777777" w:rsidR="00821995" w:rsidRDefault="00AB4A32" w:rsidP="00821995">
      <w:pPr>
        <w:numPr>
          <w:ilvl w:val="0"/>
          <w:numId w:val="19"/>
        </w:numPr>
        <w:tabs>
          <w:tab w:val="left" w:pos="870"/>
          <w:tab w:val="left" w:pos="1722"/>
          <w:tab w:val="left" w:pos="2574"/>
          <w:tab w:val="left" w:pos="3426"/>
          <w:tab w:val="left" w:pos="4278"/>
          <w:tab w:val="left" w:pos="5124"/>
          <w:tab w:val="left" w:pos="5976"/>
          <w:tab w:val="left" w:pos="6828"/>
          <w:tab w:val="left" w:pos="7680"/>
          <w:tab w:val="left" w:pos="8532"/>
          <w:tab w:val="left" w:pos="9378"/>
        </w:tabs>
        <w:rPr>
          <w:rFonts w:ascii="Calibri" w:hAnsi="Calibri" w:cs="Tahoma"/>
          <w:b/>
          <w:sz w:val="28"/>
          <w:szCs w:val="28"/>
          <w:lang w:val="pt-BR"/>
        </w:rPr>
      </w:pPr>
      <w:r w:rsidRPr="00821995">
        <w:rPr>
          <w:rFonts w:ascii="Calibri" w:hAnsi="Calibri" w:cs="Tahoma"/>
          <w:b/>
          <w:sz w:val="28"/>
          <w:szCs w:val="28"/>
          <w:lang w:val="pt-BR"/>
        </w:rPr>
        <w:t>IDENTIFICAÇÃO E DESCRIÇÃO</w:t>
      </w:r>
    </w:p>
    <w:p w14:paraId="399263C0" w14:textId="77777777" w:rsidR="00AB4A32" w:rsidRPr="00821995" w:rsidRDefault="00AB4A32" w:rsidP="00821995">
      <w:pPr>
        <w:numPr>
          <w:ilvl w:val="1"/>
          <w:numId w:val="23"/>
        </w:numPr>
        <w:tabs>
          <w:tab w:val="left" w:pos="870"/>
          <w:tab w:val="left" w:pos="1722"/>
          <w:tab w:val="left" w:pos="2574"/>
          <w:tab w:val="left" w:pos="3426"/>
          <w:tab w:val="left" w:pos="4278"/>
          <w:tab w:val="left" w:pos="5124"/>
          <w:tab w:val="left" w:pos="5976"/>
          <w:tab w:val="left" w:pos="6828"/>
          <w:tab w:val="left" w:pos="7680"/>
          <w:tab w:val="left" w:pos="8532"/>
          <w:tab w:val="left" w:pos="9378"/>
        </w:tabs>
        <w:rPr>
          <w:rFonts w:ascii="Calibri" w:hAnsi="Calibri" w:cs="Tahoma"/>
          <w:b/>
          <w:sz w:val="28"/>
          <w:szCs w:val="28"/>
          <w:lang w:val="pt-BR"/>
        </w:rPr>
      </w:pPr>
      <w:r w:rsidRPr="00821995">
        <w:rPr>
          <w:rFonts w:ascii="Calibri" w:hAnsi="Calibri" w:cs="Tahoma"/>
          <w:b/>
          <w:sz w:val="22"/>
          <w:szCs w:val="22"/>
          <w:lang w:val="pt-BR"/>
        </w:rPr>
        <w:t xml:space="preserve">Título Provisório do Trabalho </w:t>
      </w:r>
    </w:p>
    <w:p w14:paraId="71A9D7B6" w14:textId="0E90D067" w:rsidR="00821995" w:rsidRDefault="00DA3473" w:rsidP="00821995">
      <w:pPr>
        <w:widowControl/>
        <w:tabs>
          <w:tab w:val="left" w:pos="870"/>
          <w:tab w:val="left" w:pos="1722"/>
          <w:tab w:val="left" w:pos="2574"/>
          <w:tab w:val="left" w:pos="3426"/>
          <w:tab w:val="left" w:pos="4278"/>
          <w:tab w:val="left" w:pos="5124"/>
          <w:tab w:val="left" w:pos="5976"/>
          <w:tab w:val="left" w:pos="6828"/>
          <w:tab w:val="left" w:pos="7680"/>
          <w:tab w:val="left" w:pos="8532"/>
          <w:tab w:val="left" w:pos="9378"/>
        </w:tabs>
        <w:suppressAutoHyphens w:val="0"/>
        <w:spacing w:before="0" w:after="120"/>
        <w:ind w:left="0" w:right="0"/>
        <w:rPr>
          <w:rFonts w:ascii="Calibri" w:hAnsi="Calibri" w:cs="Tahoma"/>
          <w:bCs/>
          <w:sz w:val="22"/>
          <w:szCs w:val="22"/>
          <w:lang w:val="pt-BR"/>
        </w:rPr>
      </w:pPr>
      <w:r w:rsidRPr="004E5A27">
        <w:rPr>
          <w:rFonts w:ascii="Calibri" w:hAnsi="Calibri" w:cs="Tahoma"/>
          <w:bCs/>
          <w:sz w:val="22"/>
          <w:szCs w:val="22"/>
          <w:lang w:val="pt-BR"/>
        </w:rPr>
        <w:t>Portal Cidadão: Aproximando o Cidadão e o Poder Público</w:t>
      </w:r>
    </w:p>
    <w:p w14:paraId="0A37501D" w14:textId="77777777" w:rsidR="00821995" w:rsidRPr="00821995" w:rsidRDefault="00821995" w:rsidP="00821995">
      <w:pPr>
        <w:widowControl/>
        <w:tabs>
          <w:tab w:val="left" w:pos="870"/>
          <w:tab w:val="left" w:pos="1722"/>
          <w:tab w:val="left" w:pos="2574"/>
          <w:tab w:val="left" w:pos="3426"/>
          <w:tab w:val="left" w:pos="4278"/>
          <w:tab w:val="left" w:pos="5124"/>
          <w:tab w:val="left" w:pos="5976"/>
          <w:tab w:val="left" w:pos="6828"/>
          <w:tab w:val="left" w:pos="7680"/>
          <w:tab w:val="left" w:pos="8532"/>
          <w:tab w:val="left" w:pos="9378"/>
        </w:tabs>
        <w:suppressAutoHyphens w:val="0"/>
        <w:spacing w:before="0" w:after="120"/>
        <w:ind w:left="0" w:right="0"/>
        <w:rPr>
          <w:rFonts w:ascii="Calibri" w:hAnsi="Calibri" w:cs="Tahoma"/>
          <w:bCs/>
          <w:sz w:val="22"/>
          <w:szCs w:val="22"/>
          <w:lang w:val="pt-BR"/>
        </w:rPr>
      </w:pPr>
    </w:p>
    <w:p w14:paraId="377C4823" w14:textId="774F57A3" w:rsidR="4EEEC1C0" w:rsidRDefault="4EEEC1C0" w:rsidP="136F34E1">
      <w:pPr>
        <w:widowControl/>
        <w:numPr>
          <w:ilvl w:val="1"/>
          <w:numId w:val="22"/>
        </w:numPr>
        <w:tabs>
          <w:tab w:val="left" w:pos="870"/>
          <w:tab w:val="left" w:pos="1722"/>
          <w:tab w:val="left" w:pos="2574"/>
          <w:tab w:val="left" w:pos="3426"/>
          <w:tab w:val="left" w:pos="4278"/>
          <w:tab w:val="left" w:pos="5124"/>
          <w:tab w:val="left" w:pos="5976"/>
          <w:tab w:val="left" w:pos="6828"/>
          <w:tab w:val="left" w:pos="7680"/>
          <w:tab w:val="left" w:pos="8532"/>
          <w:tab w:val="left" w:pos="9378"/>
        </w:tabs>
        <w:spacing w:before="0" w:after="120"/>
        <w:ind w:right="0"/>
        <w:rPr>
          <w:rFonts w:ascii="Calibri" w:hAnsi="Calibri" w:cs="Tahoma"/>
          <w:b/>
          <w:bCs/>
          <w:sz w:val="22"/>
          <w:szCs w:val="22"/>
          <w:lang w:val="pt-BR"/>
        </w:rPr>
      </w:pPr>
      <w:r w:rsidRPr="1AF92B29">
        <w:rPr>
          <w:rFonts w:ascii="Calibri" w:hAnsi="Calibri" w:cs="Tahoma"/>
          <w:b/>
          <w:bCs/>
          <w:sz w:val="22"/>
          <w:szCs w:val="22"/>
          <w:lang w:val="pt-BR"/>
        </w:rPr>
        <w:t>Problema</w:t>
      </w:r>
    </w:p>
    <w:p w14:paraId="2758A8AF" w14:textId="38CF26C2" w:rsidR="00DA3473" w:rsidRPr="00DA3473" w:rsidRDefault="00DA3473" w:rsidP="00DA3473">
      <w:pPr>
        <w:widowControl/>
        <w:tabs>
          <w:tab w:val="left" w:pos="870"/>
          <w:tab w:val="left" w:pos="1722"/>
          <w:tab w:val="left" w:pos="2574"/>
          <w:tab w:val="left" w:pos="3426"/>
          <w:tab w:val="left" w:pos="4278"/>
          <w:tab w:val="left" w:pos="5124"/>
          <w:tab w:val="left" w:pos="5976"/>
          <w:tab w:val="left" w:pos="6828"/>
          <w:tab w:val="left" w:pos="7680"/>
          <w:tab w:val="left" w:pos="8532"/>
          <w:tab w:val="left" w:pos="9378"/>
        </w:tabs>
        <w:suppressAutoHyphens w:val="0"/>
        <w:spacing w:before="0" w:after="120"/>
        <w:ind w:left="0" w:right="0"/>
        <w:jc w:val="both"/>
        <w:rPr>
          <w:rFonts w:ascii="Calibri" w:hAnsi="Calibri" w:cs="Tahoma"/>
          <w:sz w:val="22"/>
          <w:szCs w:val="22"/>
          <w:lang w:val="pt-BR"/>
        </w:rPr>
      </w:pPr>
      <w:r w:rsidRPr="00DA3473">
        <w:rPr>
          <w:rFonts w:ascii="Calibri" w:hAnsi="Calibri" w:cs="Tahoma"/>
          <w:sz w:val="22"/>
          <w:szCs w:val="22"/>
          <w:lang w:val="pt-BR"/>
        </w:rPr>
        <w:t xml:space="preserve">Com o crescimento acelerado das cidades e de suas populações, aumenta-se naturalmente a quantidade de incidentes urbanos. Ao mesmo tempo, o poder público possui dificuldades para atender todas as demandas da sua população, o que cria um distanciamento entre a percepção dos indivíduos e a dos gestores das cidades sobre os pontos de melhoria a serem implementados. Assim, </w:t>
      </w:r>
      <w:r>
        <w:rPr>
          <w:rFonts w:ascii="Calibri" w:hAnsi="Calibri" w:cs="Tahoma"/>
          <w:sz w:val="22"/>
          <w:szCs w:val="22"/>
          <w:lang w:val="pt-BR"/>
        </w:rPr>
        <w:t xml:space="preserve">há uma </w:t>
      </w:r>
      <w:r w:rsidRPr="00DA3473">
        <w:rPr>
          <w:rFonts w:ascii="Calibri" w:hAnsi="Calibri" w:cs="Tahoma"/>
          <w:sz w:val="22"/>
          <w:szCs w:val="22"/>
          <w:lang w:val="pt-BR"/>
        </w:rPr>
        <w:t>necessi</w:t>
      </w:r>
      <w:r>
        <w:rPr>
          <w:rFonts w:ascii="Calibri" w:hAnsi="Calibri" w:cs="Tahoma"/>
          <w:sz w:val="22"/>
          <w:szCs w:val="22"/>
          <w:lang w:val="pt-BR"/>
        </w:rPr>
        <w:t>dade</w:t>
      </w:r>
      <w:r w:rsidRPr="00DA3473">
        <w:rPr>
          <w:rFonts w:ascii="Calibri" w:hAnsi="Calibri" w:cs="Tahoma"/>
          <w:sz w:val="22"/>
          <w:szCs w:val="22"/>
          <w:lang w:val="pt-BR"/>
        </w:rPr>
        <w:t xml:space="preserve"> de uma ferramenta ágil para </w:t>
      </w:r>
      <w:r>
        <w:rPr>
          <w:rFonts w:ascii="Calibri" w:hAnsi="Calibri" w:cs="Tahoma"/>
          <w:sz w:val="22"/>
          <w:szCs w:val="22"/>
          <w:lang w:val="pt-BR"/>
        </w:rPr>
        <w:t xml:space="preserve">auxiliar na </w:t>
      </w:r>
      <w:r w:rsidRPr="00DA3473">
        <w:rPr>
          <w:rFonts w:ascii="Calibri" w:hAnsi="Calibri" w:cs="Tahoma"/>
          <w:sz w:val="22"/>
          <w:szCs w:val="22"/>
          <w:lang w:val="pt-BR"/>
        </w:rPr>
        <w:t>comunic</w:t>
      </w:r>
      <w:r>
        <w:rPr>
          <w:rFonts w:ascii="Calibri" w:hAnsi="Calibri" w:cs="Tahoma"/>
          <w:sz w:val="22"/>
          <w:szCs w:val="22"/>
          <w:lang w:val="pt-BR"/>
        </w:rPr>
        <w:t>ação</w:t>
      </w:r>
      <w:r w:rsidRPr="00DA3473">
        <w:rPr>
          <w:rFonts w:ascii="Calibri" w:hAnsi="Calibri" w:cs="Tahoma"/>
          <w:sz w:val="22"/>
          <w:szCs w:val="22"/>
          <w:lang w:val="pt-BR"/>
        </w:rPr>
        <w:t xml:space="preserve"> </w:t>
      </w:r>
      <w:r>
        <w:rPr>
          <w:rFonts w:ascii="Calibri" w:hAnsi="Calibri" w:cs="Tahoma"/>
          <w:sz w:val="22"/>
          <w:szCs w:val="22"/>
          <w:lang w:val="pt-BR"/>
        </w:rPr>
        <w:t xml:space="preserve">e aproximar </w:t>
      </w:r>
      <w:r w:rsidRPr="00DA3473">
        <w:rPr>
          <w:rFonts w:ascii="Calibri" w:hAnsi="Calibri" w:cs="Tahoma"/>
          <w:sz w:val="22"/>
          <w:szCs w:val="22"/>
          <w:lang w:val="pt-BR"/>
        </w:rPr>
        <w:t xml:space="preserve">órgãos públicos e cidadãos. Essa ferramenta também poderia facilmente auxiliar na administração urbana, fazendo com que a população tenha uma participação mais ativa nos </w:t>
      </w:r>
      <w:r>
        <w:rPr>
          <w:rFonts w:ascii="Calibri" w:hAnsi="Calibri" w:cs="Tahoma"/>
          <w:sz w:val="22"/>
          <w:szCs w:val="22"/>
          <w:lang w:val="pt-BR"/>
        </w:rPr>
        <w:t xml:space="preserve">relatos de </w:t>
      </w:r>
      <w:r w:rsidRPr="00DA3473">
        <w:rPr>
          <w:rFonts w:ascii="Calibri" w:hAnsi="Calibri" w:cs="Tahoma"/>
          <w:sz w:val="22"/>
          <w:szCs w:val="22"/>
          <w:lang w:val="pt-BR"/>
        </w:rPr>
        <w:t>problemas existentes</w:t>
      </w:r>
      <w:r>
        <w:rPr>
          <w:rFonts w:ascii="Calibri" w:hAnsi="Calibri" w:cs="Tahoma"/>
          <w:sz w:val="22"/>
          <w:szCs w:val="22"/>
          <w:lang w:val="pt-BR"/>
        </w:rPr>
        <w:t xml:space="preserve"> e na participação da solução deles</w:t>
      </w:r>
      <w:r w:rsidRPr="00DA3473">
        <w:rPr>
          <w:rFonts w:ascii="Calibri" w:hAnsi="Calibri" w:cs="Tahoma"/>
          <w:sz w:val="22"/>
          <w:szCs w:val="22"/>
          <w:lang w:val="pt-BR"/>
        </w:rPr>
        <w:t xml:space="preserve">. </w:t>
      </w:r>
    </w:p>
    <w:p w14:paraId="0F4C19B1" w14:textId="77777777" w:rsidR="00DA3473" w:rsidRPr="00DA3473" w:rsidRDefault="00DA3473" w:rsidP="00DA3473">
      <w:pPr>
        <w:widowControl/>
        <w:tabs>
          <w:tab w:val="left" w:pos="870"/>
          <w:tab w:val="left" w:pos="1722"/>
          <w:tab w:val="left" w:pos="2574"/>
          <w:tab w:val="left" w:pos="3426"/>
          <w:tab w:val="left" w:pos="4278"/>
          <w:tab w:val="left" w:pos="5124"/>
          <w:tab w:val="left" w:pos="5976"/>
          <w:tab w:val="left" w:pos="6828"/>
          <w:tab w:val="left" w:pos="7680"/>
          <w:tab w:val="left" w:pos="8532"/>
          <w:tab w:val="left" w:pos="9378"/>
        </w:tabs>
        <w:suppressAutoHyphens w:val="0"/>
        <w:spacing w:before="0" w:after="120"/>
        <w:ind w:left="0" w:right="0"/>
        <w:jc w:val="both"/>
        <w:rPr>
          <w:rFonts w:ascii="Calibri" w:hAnsi="Calibri" w:cs="Tahoma"/>
          <w:sz w:val="22"/>
          <w:szCs w:val="22"/>
          <w:lang w:val="pt-BR"/>
        </w:rPr>
      </w:pPr>
      <w:r w:rsidRPr="00DA3473">
        <w:rPr>
          <w:rFonts w:ascii="Calibri" w:hAnsi="Calibri" w:cs="Tahoma"/>
          <w:sz w:val="22"/>
          <w:szCs w:val="22"/>
          <w:lang w:val="pt-BR"/>
        </w:rPr>
        <w:t xml:space="preserve">Este trabalho propõe o desenvolvimento de um sistema em nuvem multiplataforma e de simples utilização, que possibilita a aproximação entre os cidadãos e o poder público. O projeto proposto visa facilitar essa relação, com o objetivo de melhorar a gestão dos órgãos públicos e a qualidade de vida dos cidadãos, utilizando-se da tecnologia para implementar medidas de cidades inteligentes na sociedade. </w:t>
      </w:r>
    </w:p>
    <w:p w14:paraId="0F88A5AC" w14:textId="1E9A3B2D" w:rsidR="136F34E1" w:rsidRDefault="136F34E1" w:rsidP="136F34E1">
      <w:pPr>
        <w:widowControl/>
        <w:tabs>
          <w:tab w:val="left" w:pos="870"/>
          <w:tab w:val="left" w:pos="1722"/>
          <w:tab w:val="left" w:pos="2574"/>
          <w:tab w:val="left" w:pos="3426"/>
          <w:tab w:val="left" w:pos="4278"/>
          <w:tab w:val="left" w:pos="5124"/>
          <w:tab w:val="left" w:pos="5976"/>
          <w:tab w:val="left" w:pos="6828"/>
          <w:tab w:val="left" w:pos="7680"/>
          <w:tab w:val="left" w:pos="8532"/>
          <w:tab w:val="left" w:pos="9378"/>
        </w:tabs>
        <w:spacing w:before="0" w:after="120"/>
        <w:ind w:left="0" w:right="0"/>
        <w:rPr>
          <w:rFonts w:ascii="Calibri" w:hAnsi="Calibri" w:cs="Tahoma"/>
          <w:b/>
          <w:bCs/>
          <w:sz w:val="22"/>
          <w:szCs w:val="22"/>
          <w:lang w:val="pt-BR"/>
        </w:rPr>
      </w:pPr>
    </w:p>
    <w:p w14:paraId="26C5E11A" w14:textId="55BBF71F" w:rsidR="250E9858" w:rsidRDefault="250E9858" w:rsidP="1AF92B29">
      <w:pPr>
        <w:widowControl/>
        <w:numPr>
          <w:ilvl w:val="1"/>
          <w:numId w:val="22"/>
        </w:numPr>
        <w:tabs>
          <w:tab w:val="left" w:pos="870"/>
          <w:tab w:val="left" w:pos="1722"/>
          <w:tab w:val="left" w:pos="2574"/>
          <w:tab w:val="left" w:pos="3426"/>
          <w:tab w:val="left" w:pos="4278"/>
          <w:tab w:val="left" w:pos="5124"/>
          <w:tab w:val="left" w:pos="5976"/>
          <w:tab w:val="left" w:pos="6828"/>
          <w:tab w:val="left" w:pos="7680"/>
          <w:tab w:val="left" w:pos="8532"/>
          <w:tab w:val="left" w:pos="9378"/>
        </w:tabs>
        <w:spacing w:before="0" w:after="120" w:line="259" w:lineRule="auto"/>
        <w:ind w:right="0"/>
        <w:rPr>
          <w:rFonts w:ascii="Calibri" w:hAnsi="Calibri" w:cs="Tahoma"/>
          <w:b/>
          <w:bCs/>
          <w:sz w:val="22"/>
          <w:szCs w:val="22"/>
          <w:lang w:val="pt-BR"/>
        </w:rPr>
      </w:pPr>
      <w:r w:rsidRPr="1AF92B29">
        <w:rPr>
          <w:rFonts w:ascii="Calibri" w:hAnsi="Calibri" w:cs="Tahoma"/>
          <w:b/>
          <w:bCs/>
          <w:sz w:val="22"/>
          <w:szCs w:val="22"/>
          <w:lang w:val="pt-BR"/>
        </w:rPr>
        <w:t>Descrição do Software</w:t>
      </w:r>
    </w:p>
    <w:p w14:paraId="093CCD39" w14:textId="77777777" w:rsidR="00DA3473" w:rsidRPr="00DA3473" w:rsidRDefault="00DA3473" w:rsidP="00DA3473">
      <w:pPr>
        <w:widowControl/>
        <w:tabs>
          <w:tab w:val="left" w:pos="870"/>
          <w:tab w:val="left" w:pos="1722"/>
          <w:tab w:val="left" w:pos="2574"/>
          <w:tab w:val="left" w:pos="3426"/>
          <w:tab w:val="left" w:pos="4278"/>
          <w:tab w:val="left" w:pos="5124"/>
          <w:tab w:val="left" w:pos="5976"/>
          <w:tab w:val="left" w:pos="6828"/>
          <w:tab w:val="left" w:pos="7680"/>
          <w:tab w:val="left" w:pos="8532"/>
          <w:tab w:val="left" w:pos="9378"/>
        </w:tabs>
        <w:suppressAutoHyphens w:val="0"/>
        <w:spacing w:before="0" w:after="120"/>
        <w:ind w:left="0" w:right="0"/>
        <w:jc w:val="both"/>
        <w:rPr>
          <w:rFonts w:ascii="Calibri" w:hAnsi="Calibri" w:cs="Tahoma"/>
          <w:sz w:val="22"/>
          <w:szCs w:val="22"/>
          <w:lang w:val="pt-BR"/>
        </w:rPr>
      </w:pPr>
      <w:r w:rsidRPr="00DA3473">
        <w:rPr>
          <w:rFonts w:ascii="Calibri" w:hAnsi="Calibri" w:cs="Tahoma"/>
          <w:sz w:val="22"/>
          <w:szCs w:val="22"/>
          <w:lang w:val="pt-BR"/>
        </w:rPr>
        <w:t>A proposta é desenvolver uma plataforma em nuvem, composta por um sistema Web e um aplicativo para dispositivos móveis. Ao acessar o Portal Cidadão, seja via Web ou aplicativo, o usuário pode visualizar em tempo real, no mapa da cidade, as reclamações, sugestões e elogios em qualquer ponto da cidade. Cidadãos cadastrados podem criar suas próprias postagens e interagir com outras postagens, contribuindo para uma rede colaborativa de melhorias na cidade. Usuários administradores podem gerenciar postagens para evitar abusos do sistema, enquanto usuários de órgãos públicos ganham um painel de controle que auxilia a visualização de ocorrências, para repassá-las aos departamentos responsáveis e resolvê-las no sistema, dando um rápido e eficiente retorno ao contribuinte. Já no aplicativo móvel, o cidadão possui ainda mais praticidade para efetuar as contribuições para a cidade, sendo utilizados os periféricos de seu telefone celular como câmera e GPS de alta precisão para a inserção de novas postagens na plataforma.  </w:t>
      </w:r>
    </w:p>
    <w:p w14:paraId="5DAB6C7B" w14:textId="116E61D5" w:rsidR="00DA3473" w:rsidRDefault="00DA3473">
      <w:pPr>
        <w:widowControl/>
        <w:suppressAutoHyphens w:val="0"/>
        <w:spacing w:before="0" w:after="0"/>
        <w:ind w:left="0" w:right="0"/>
        <w:rPr>
          <w:rFonts w:ascii="Calibri" w:hAnsi="Calibri" w:cs="Tahoma"/>
          <w:b/>
          <w:sz w:val="22"/>
          <w:szCs w:val="22"/>
          <w:lang w:val="pt-BR"/>
        </w:rPr>
      </w:pPr>
      <w:r>
        <w:rPr>
          <w:rFonts w:ascii="Calibri" w:hAnsi="Calibri" w:cs="Tahoma"/>
          <w:b/>
          <w:sz w:val="22"/>
          <w:szCs w:val="22"/>
          <w:lang w:val="pt-BR"/>
        </w:rPr>
        <w:br w:type="page"/>
      </w:r>
    </w:p>
    <w:p w14:paraId="55AD8E99" w14:textId="2227CAF0" w:rsidR="30BD0F51" w:rsidRDefault="30BD0F51" w:rsidP="1AF92B29">
      <w:pPr>
        <w:widowControl/>
        <w:numPr>
          <w:ilvl w:val="1"/>
          <w:numId w:val="22"/>
        </w:numPr>
        <w:tabs>
          <w:tab w:val="left" w:pos="851"/>
          <w:tab w:val="left" w:pos="1722"/>
          <w:tab w:val="left" w:pos="2574"/>
          <w:tab w:val="left" w:pos="3426"/>
          <w:tab w:val="left" w:pos="4278"/>
          <w:tab w:val="left" w:pos="5124"/>
          <w:tab w:val="left" w:pos="5976"/>
          <w:tab w:val="left" w:pos="6828"/>
          <w:tab w:val="left" w:pos="7680"/>
          <w:tab w:val="left" w:pos="8532"/>
          <w:tab w:val="left" w:pos="9378"/>
        </w:tabs>
        <w:spacing w:before="0" w:after="120" w:line="259" w:lineRule="auto"/>
        <w:ind w:right="0"/>
        <w:rPr>
          <w:rFonts w:ascii="Calibri" w:hAnsi="Calibri" w:cs="Tahoma"/>
          <w:b/>
          <w:bCs/>
          <w:sz w:val="22"/>
          <w:szCs w:val="22"/>
          <w:lang w:val="pt-BR"/>
        </w:rPr>
      </w:pPr>
      <w:r w:rsidRPr="1AF92B29">
        <w:rPr>
          <w:rFonts w:ascii="Calibri" w:hAnsi="Calibri" w:cs="Tahoma"/>
          <w:b/>
          <w:bCs/>
          <w:sz w:val="22"/>
          <w:szCs w:val="22"/>
          <w:lang w:val="pt-BR"/>
        </w:rPr>
        <w:lastRenderedPageBreak/>
        <w:t>Requisitos Funcionais ou Histórias de Usuário</w:t>
      </w:r>
    </w:p>
    <w:p w14:paraId="594FA0D9" w14:textId="5EDA7920" w:rsidR="00DA3473" w:rsidRDefault="00DA3473" w:rsidP="00DA3473">
      <w:pPr>
        <w:pStyle w:val="ListParagraph"/>
        <w:numPr>
          <w:ilvl w:val="0"/>
          <w:numId w:val="25"/>
        </w:numPr>
        <w:tabs>
          <w:tab w:val="left" w:pos="870"/>
          <w:tab w:val="left" w:pos="1722"/>
          <w:tab w:val="left" w:pos="2574"/>
          <w:tab w:val="left" w:pos="3426"/>
          <w:tab w:val="left" w:pos="4278"/>
          <w:tab w:val="left" w:pos="5124"/>
          <w:tab w:val="left" w:pos="5976"/>
          <w:tab w:val="left" w:pos="6828"/>
          <w:tab w:val="left" w:pos="7680"/>
          <w:tab w:val="left" w:pos="8532"/>
          <w:tab w:val="left" w:pos="9378"/>
        </w:tabs>
        <w:jc w:val="both"/>
        <w:rPr>
          <w:rFonts w:ascii="Calibri" w:hAnsi="Calibri" w:cs="Tahoma"/>
          <w:sz w:val="22"/>
          <w:szCs w:val="22"/>
          <w:lang w:val="pt-BR"/>
        </w:rPr>
      </w:pPr>
      <w:r w:rsidRPr="00DA3473">
        <w:rPr>
          <w:rFonts w:ascii="Calibri" w:hAnsi="Calibri" w:cs="Tahoma"/>
          <w:sz w:val="22"/>
          <w:szCs w:val="22"/>
          <w:lang w:val="pt-BR"/>
        </w:rPr>
        <w:t xml:space="preserve">Desenvolver uma API em nuvem capaz de permitir ao seu administrador realizar operações de CRUD e classificação de usuários, CRUD de tipos de postagens, CRUD de indicadores; capaz de permitir </w:t>
      </w:r>
      <w:proofErr w:type="gramStart"/>
      <w:r w:rsidRPr="00DA3473">
        <w:rPr>
          <w:rFonts w:ascii="Calibri" w:hAnsi="Calibri" w:cs="Tahoma"/>
          <w:sz w:val="22"/>
          <w:szCs w:val="22"/>
          <w:lang w:val="pt-BR"/>
        </w:rPr>
        <w:t>ao seus usuários</w:t>
      </w:r>
      <w:proofErr w:type="gramEnd"/>
      <w:r w:rsidRPr="00DA3473">
        <w:rPr>
          <w:rFonts w:ascii="Calibri" w:hAnsi="Calibri" w:cs="Tahoma"/>
          <w:sz w:val="22"/>
          <w:szCs w:val="22"/>
          <w:lang w:val="pt-BR"/>
        </w:rPr>
        <w:t xml:space="preserve"> a inserção, edição ou exclusão de postagens; e capaz de permitir ao poder público o acesso a dados de indicadores e atendimento a solicitações dos usuários.</w:t>
      </w:r>
    </w:p>
    <w:p w14:paraId="7E65A7B9" w14:textId="77777777" w:rsidR="00DA3473" w:rsidRDefault="00DA3473" w:rsidP="00DA3473">
      <w:pPr>
        <w:pStyle w:val="ListParagraph"/>
        <w:tabs>
          <w:tab w:val="left" w:pos="870"/>
          <w:tab w:val="left" w:pos="1722"/>
          <w:tab w:val="left" w:pos="2574"/>
          <w:tab w:val="left" w:pos="3426"/>
          <w:tab w:val="left" w:pos="4278"/>
          <w:tab w:val="left" w:pos="5124"/>
          <w:tab w:val="left" w:pos="5976"/>
          <w:tab w:val="left" w:pos="6828"/>
          <w:tab w:val="left" w:pos="7680"/>
          <w:tab w:val="left" w:pos="8532"/>
          <w:tab w:val="left" w:pos="9378"/>
        </w:tabs>
        <w:ind w:left="360"/>
        <w:jc w:val="both"/>
        <w:rPr>
          <w:rFonts w:ascii="Calibri" w:hAnsi="Calibri" w:cs="Tahoma"/>
          <w:sz w:val="22"/>
          <w:szCs w:val="22"/>
          <w:lang w:val="pt-BR"/>
        </w:rPr>
      </w:pPr>
    </w:p>
    <w:p w14:paraId="20740A88" w14:textId="77777777" w:rsidR="00DA3473" w:rsidRDefault="00DA3473" w:rsidP="00DA3473">
      <w:pPr>
        <w:pStyle w:val="ListParagraph"/>
        <w:numPr>
          <w:ilvl w:val="0"/>
          <w:numId w:val="25"/>
        </w:numPr>
        <w:tabs>
          <w:tab w:val="left" w:pos="870"/>
          <w:tab w:val="left" w:pos="1722"/>
          <w:tab w:val="left" w:pos="2574"/>
          <w:tab w:val="left" w:pos="3426"/>
          <w:tab w:val="left" w:pos="4278"/>
          <w:tab w:val="left" w:pos="5124"/>
          <w:tab w:val="left" w:pos="5976"/>
          <w:tab w:val="left" w:pos="6828"/>
          <w:tab w:val="left" w:pos="7680"/>
          <w:tab w:val="left" w:pos="8532"/>
          <w:tab w:val="left" w:pos="9378"/>
        </w:tabs>
        <w:jc w:val="both"/>
        <w:rPr>
          <w:rFonts w:ascii="Calibri" w:hAnsi="Calibri" w:cs="Tahoma"/>
          <w:sz w:val="22"/>
          <w:szCs w:val="22"/>
          <w:lang w:val="pt-BR"/>
        </w:rPr>
      </w:pPr>
      <w:r w:rsidRPr="00DA3473">
        <w:rPr>
          <w:rFonts w:ascii="Calibri" w:hAnsi="Calibri" w:cs="Tahoma"/>
          <w:sz w:val="22"/>
          <w:szCs w:val="22"/>
          <w:lang w:val="pt-BR"/>
        </w:rPr>
        <w:t>Gerenciar e armazenar dados provenientes dos usuários em um sistema de banco dados, de forma confiável e segura; </w:t>
      </w:r>
    </w:p>
    <w:p w14:paraId="1EC4D12F" w14:textId="77777777" w:rsidR="00DA3473" w:rsidRPr="00DA3473" w:rsidRDefault="00DA3473" w:rsidP="00DA3473">
      <w:pPr>
        <w:pStyle w:val="ListParagraph"/>
        <w:rPr>
          <w:rFonts w:ascii="Calibri" w:hAnsi="Calibri" w:cs="Tahoma"/>
          <w:sz w:val="22"/>
          <w:szCs w:val="22"/>
          <w:lang w:val="pt-BR"/>
        </w:rPr>
      </w:pPr>
    </w:p>
    <w:p w14:paraId="7ACC217F" w14:textId="77777777" w:rsidR="00DA3473" w:rsidRDefault="00DA3473" w:rsidP="00DA3473">
      <w:pPr>
        <w:pStyle w:val="ListParagraph"/>
        <w:numPr>
          <w:ilvl w:val="0"/>
          <w:numId w:val="25"/>
        </w:numPr>
        <w:tabs>
          <w:tab w:val="left" w:pos="870"/>
          <w:tab w:val="left" w:pos="1722"/>
          <w:tab w:val="left" w:pos="2574"/>
          <w:tab w:val="left" w:pos="3426"/>
          <w:tab w:val="left" w:pos="4278"/>
          <w:tab w:val="left" w:pos="5124"/>
          <w:tab w:val="left" w:pos="5976"/>
          <w:tab w:val="left" w:pos="6828"/>
          <w:tab w:val="left" w:pos="7680"/>
          <w:tab w:val="left" w:pos="8532"/>
          <w:tab w:val="left" w:pos="9378"/>
        </w:tabs>
        <w:jc w:val="both"/>
        <w:rPr>
          <w:rFonts w:ascii="Calibri" w:hAnsi="Calibri" w:cs="Tahoma"/>
          <w:sz w:val="22"/>
          <w:szCs w:val="22"/>
          <w:lang w:val="pt-BR"/>
        </w:rPr>
      </w:pPr>
      <w:r w:rsidRPr="00DA3473">
        <w:rPr>
          <w:rFonts w:ascii="Calibri" w:hAnsi="Calibri" w:cs="Tahoma"/>
          <w:sz w:val="22"/>
          <w:szCs w:val="22"/>
          <w:lang w:val="pt-BR"/>
        </w:rPr>
        <w:t xml:space="preserve">Desenvolver uma interface </w:t>
      </w:r>
      <w:proofErr w:type="spellStart"/>
      <w:r w:rsidRPr="00DA3473">
        <w:rPr>
          <w:rFonts w:ascii="Calibri" w:hAnsi="Calibri" w:cs="Tahoma"/>
          <w:sz w:val="22"/>
          <w:szCs w:val="22"/>
          <w:lang w:val="pt-BR"/>
        </w:rPr>
        <w:t>frontend</w:t>
      </w:r>
      <w:proofErr w:type="spellEnd"/>
      <w:r w:rsidRPr="00DA3473">
        <w:rPr>
          <w:rFonts w:ascii="Calibri" w:hAnsi="Calibri" w:cs="Tahoma"/>
          <w:sz w:val="22"/>
          <w:szCs w:val="22"/>
          <w:lang w:val="pt-BR"/>
        </w:rPr>
        <w:t xml:space="preserve"> para a Web, disponibilizando-a para acesso dos usuários a partir de navegadores, de forma a prover a solução proposta na sua forma completa e com todas as suas funcionalidades; </w:t>
      </w:r>
    </w:p>
    <w:p w14:paraId="042DFA07" w14:textId="77777777" w:rsidR="00DA3473" w:rsidRPr="00DA3473" w:rsidRDefault="00DA3473" w:rsidP="00DA3473">
      <w:pPr>
        <w:pStyle w:val="ListParagraph"/>
        <w:rPr>
          <w:rFonts w:ascii="Calibri" w:hAnsi="Calibri" w:cs="Tahoma"/>
          <w:sz w:val="22"/>
          <w:szCs w:val="22"/>
          <w:lang w:val="pt-BR"/>
        </w:rPr>
      </w:pPr>
    </w:p>
    <w:p w14:paraId="0E4265A4" w14:textId="77777777" w:rsidR="00DA3473" w:rsidRDefault="00DA3473" w:rsidP="00DA3473">
      <w:pPr>
        <w:pStyle w:val="ListParagraph"/>
        <w:numPr>
          <w:ilvl w:val="0"/>
          <w:numId w:val="25"/>
        </w:numPr>
        <w:tabs>
          <w:tab w:val="left" w:pos="870"/>
          <w:tab w:val="left" w:pos="1722"/>
          <w:tab w:val="left" w:pos="2574"/>
          <w:tab w:val="left" w:pos="3426"/>
          <w:tab w:val="left" w:pos="4278"/>
          <w:tab w:val="left" w:pos="5124"/>
          <w:tab w:val="left" w:pos="5976"/>
          <w:tab w:val="left" w:pos="6828"/>
          <w:tab w:val="left" w:pos="7680"/>
          <w:tab w:val="left" w:pos="8532"/>
          <w:tab w:val="left" w:pos="9378"/>
        </w:tabs>
        <w:jc w:val="both"/>
        <w:rPr>
          <w:rFonts w:ascii="Calibri" w:hAnsi="Calibri" w:cs="Tahoma"/>
          <w:sz w:val="22"/>
          <w:szCs w:val="22"/>
          <w:lang w:val="pt-BR"/>
        </w:rPr>
      </w:pPr>
      <w:r w:rsidRPr="00DA3473">
        <w:rPr>
          <w:rFonts w:ascii="Calibri" w:hAnsi="Calibri" w:cs="Tahoma"/>
          <w:sz w:val="22"/>
          <w:szCs w:val="22"/>
          <w:lang w:val="pt-BR"/>
        </w:rPr>
        <w:t xml:space="preserve">Desenvolver e integrar o sistema com um aplicativo </w:t>
      </w:r>
      <w:r>
        <w:rPr>
          <w:rFonts w:ascii="Calibri" w:hAnsi="Calibri" w:cs="Tahoma"/>
          <w:sz w:val="22"/>
          <w:szCs w:val="22"/>
          <w:lang w:val="pt-BR"/>
        </w:rPr>
        <w:t>para</w:t>
      </w:r>
      <w:r w:rsidRPr="00DA3473">
        <w:rPr>
          <w:rFonts w:ascii="Calibri" w:hAnsi="Calibri" w:cs="Tahoma"/>
          <w:sz w:val="22"/>
          <w:szCs w:val="22"/>
          <w:lang w:val="pt-BR"/>
        </w:rPr>
        <w:t xml:space="preserve"> dispositivos móveis, a fim de disponibilizar a ferramenta construída em </w:t>
      </w:r>
      <w:r>
        <w:rPr>
          <w:rFonts w:ascii="Calibri" w:hAnsi="Calibri" w:cs="Tahoma"/>
          <w:sz w:val="22"/>
          <w:szCs w:val="22"/>
          <w:lang w:val="pt-BR"/>
        </w:rPr>
        <w:t>dispositivos Android</w:t>
      </w:r>
      <w:r w:rsidRPr="00DA3473">
        <w:rPr>
          <w:rFonts w:ascii="Calibri" w:hAnsi="Calibri" w:cs="Tahoma"/>
          <w:sz w:val="22"/>
          <w:szCs w:val="22"/>
          <w:lang w:val="pt-BR"/>
        </w:rPr>
        <w:t>; </w:t>
      </w:r>
    </w:p>
    <w:p w14:paraId="24420CF6" w14:textId="77777777" w:rsidR="00DA3473" w:rsidRPr="00DA3473" w:rsidRDefault="00DA3473" w:rsidP="00DA3473">
      <w:pPr>
        <w:pStyle w:val="ListParagraph"/>
        <w:rPr>
          <w:rFonts w:ascii="Calibri" w:hAnsi="Calibri" w:cs="Tahoma"/>
          <w:sz w:val="22"/>
          <w:szCs w:val="22"/>
          <w:lang w:val="pt-BR"/>
        </w:rPr>
      </w:pPr>
    </w:p>
    <w:p w14:paraId="481A7632" w14:textId="77777777" w:rsidR="00DA3473" w:rsidRDefault="00DA3473" w:rsidP="00DA3473">
      <w:pPr>
        <w:pStyle w:val="ListParagraph"/>
        <w:numPr>
          <w:ilvl w:val="0"/>
          <w:numId w:val="25"/>
        </w:numPr>
        <w:tabs>
          <w:tab w:val="left" w:pos="870"/>
          <w:tab w:val="left" w:pos="1722"/>
          <w:tab w:val="left" w:pos="2574"/>
          <w:tab w:val="left" w:pos="3426"/>
          <w:tab w:val="left" w:pos="4278"/>
          <w:tab w:val="left" w:pos="5124"/>
          <w:tab w:val="left" w:pos="5976"/>
          <w:tab w:val="left" w:pos="6828"/>
          <w:tab w:val="left" w:pos="7680"/>
          <w:tab w:val="left" w:pos="8532"/>
          <w:tab w:val="left" w:pos="9378"/>
        </w:tabs>
        <w:jc w:val="both"/>
        <w:rPr>
          <w:rFonts w:ascii="Calibri" w:hAnsi="Calibri" w:cs="Tahoma"/>
          <w:sz w:val="22"/>
          <w:szCs w:val="22"/>
          <w:lang w:val="pt-BR"/>
        </w:rPr>
      </w:pPr>
      <w:r w:rsidRPr="00DA3473">
        <w:rPr>
          <w:rFonts w:ascii="Calibri" w:hAnsi="Calibri" w:cs="Tahoma"/>
          <w:sz w:val="22"/>
          <w:szCs w:val="22"/>
          <w:lang w:val="pt-BR"/>
        </w:rPr>
        <w:t>Propor e utilizar indicadores que auxiliem o poder público na tomada decisão estratégica para a melhoria contínua da qualidade de vida dos cidadãos; </w:t>
      </w:r>
    </w:p>
    <w:p w14:paraId="3A353C86" w14:textId="77777777" w:rsidR="00DA3473" w:rsidRPr="00DA3473" w:rsidRDefault="00DA3473" w:rsidP="00DA3473">
      <w:pPr>
        <w:pStyle w:val="ListParagraph"/>
        <w:rPr>
          <w:rFonts w:ascii="Calibri" w:hAnsi="Calibri" w:cs="Tahoma"/>
          <w:sz w:val="22"/>
          <w:szCs w:val="22"/>
          <w:lang w:val="pt-BR"/>
        </w:rPr>
      </w:pPr>
    </w:p>
    <w:p w14:paraId="41DA20B5" w14:textId="10143D35" w:rsidR="00DA3473" w:rsidRDefault="00DA3473" w:rsidP="00DA3473">
      <w:pPr>
        <w:pStyle w:val="ListParagraph"/>
        <w:numPr>
          <w:ilvl w:val="0"/>
          <w:numId w:val="25"/>
        </w:numPr>
        <w:tabs>
          <w:tab w:val="left" w:pos="870"/>
          <w:tab w:val="left" w:pos="1722"/>
          <w:tab w:val="left" w:pos="2574"/>
          <w:tab w:val="left" w:pos="3426"/>
          <w:tab w:val="left" w:pos="4278"/>
          <w:tab w:val="left" w:pos="5124"/>
          <w:tab w:val="left" w:pos="5976"/>
          <w:tab w:val="left" w:pos="6828"/>
          <w:tab w:val="left" w:pos="7680"/>
          <w:tab w:val="left" w:pos="8532"/>
          <w:tab w:val="left" w:pos="9378"/>
        </w:tabs>
        <w:jc w:val="both"/>
        <w:rPr>
          <w:rFonts w:ascii="Calibri" w:hAnsi="Calibri" w:cs="Tahoma"/>
          <w:sz w:val="22"/>
          <w:szCs w:val="22"/>
          <w:lang w:val="pt-BR"/>
        </w:rPr>
      </w:pPr>
      <w:r w:rsidRPr="00DA3473">
        <w:rPr>
          <w:rFonts w:ascii="Calibri" w:hAnsi="Calibri" w:cs="Tahoma"/>
          <w:sz w:val="22"/>
          <w:szCs w:val="22"/>
          <w:lang w:val="pt-BR"/>
        </w:rPr>
        <w:t>Desenvolver um dashboard que facilite a visualização dos indicadores pelo poder público</w:t>
      </w:r>
      <w:r>
        <w:rPr>
          <w:rFonts w:ascii="Calibri" w:hAnsi="Calibri" w:cs="Tahoma"/>
          <w:sz w:val="22"/>
          <w:szCs w:val="22"/>
          <w:lang w:val="pt-BR"/>
        </w:rPr>
        <w:t>.</w:t>
      </w:r>
    </w:p>
    <w:p w14:paraId="1888329B" w14:textId="77777777" w:rsidR="00DA3473" w:rsidRPr="00DA3473" w:rsidRDefault="00DA3473" w:rsidP="00DA3473">
      <w:pPr>
        <w:pStyle w:val="ListParagraph"/>
        <w:rPr>
          <w:rFonts w:ascii="Calibri" w:hAnsi="Calibri" w:cs="Tahoma"/>
          <w:sz w:val="22"/>
          <w:szCs w:val="22"/>
          <w:lang w:val="pt-BR"/>
        </w:rPr>
      </w:pPr>
    </w:p>
    <w:p w14:paraId="737CDF1C" w14:textId="77777777" w:rsidR="00DA3473" w:rsidRDefault="00DA3473" w:rsidP="00DA3473">
      <w:pPr>
        <w:pStyle w:val="ListParagraph"/>
        <w:tabs>
          <w:tab w:val="left" w:pos="870"/>
          <w:tab w:val="left" w:pos="1722"/>
          <w:tab w:val="left" w:pos="2574"/>
          <w:tab w:val="left" w:pos="3426"/>
          <w:tab w:val="left" w:pos="4278"/>
          <w:tab w:val="left" w:pos="5124"/>
          <w:tab w:val="left" w:pos="5976"/>
          <w:tab w:val="left" w:pos="6828"/>
          <w:tab w:val="left" w:pos="7680"/>
          <w:tab w:val="left" w:pos="8532"/>
          <w:tab w:val="left" w:pos="9378"/>
        </w:tabs>
        <w:ind w:left="360"/>
        <w:jc w:val="both"/>
        <w:rPr>
          <w:rFonts w:ascii="Calibri" w:hAnsi="Calibri" w:cs="Tahoma"/>
          <w:sz w:val="22"/>
          <w:szCs w:val="22"/>
          <w:lang w:val="pt-BR"/>
        </w:rPr>
      </w:pPr>
    </w:p>
    <w:p w14:paraId="42E376CC" w14:textId="12C0F008" w:rsidR="00AB4A32" w:rsidRDefault="00821995" w:rsidP="00A379AA">
      <w:pPr>
        <w:numPr>
          <w:ilvl w:val="0"/>
          <w:numId w:val="19"/>
        </w:numPr>
        <w:tabs>
          <w:tab w:val="left" w:pos="870"/>
          <w:tab w:val="left" w:pos="1722"/>
          <w:tab w:val="left" w:pos="2574"/>
          <w:tab w:val="left" w:pos="3426"/>
          <w:tab w:val="left" w:pos="4278"/>
          <w:tab w:val="left" w:pos="5124"/>
          <w:tab w:val="left" w:pos="5976"/>
          <w:tab w:val="left" w:pos="6828"/>
          <w:tab w:val="left" w:pos="7680"/>
          <w:tab w:val="left" w:pos="8532"/>
          <w:tab w:val="left" w:pos="9378"/>
        </w:tabs>
        <w:rPr>
          <w:rFonts w:ascii="Calibri" w:hAnsi="Calibri" w:cs="Tahoma"/>
          <w:b/>
          <w:sz w:val="28"/>
          <w:szCs w:val="28"/>
          <w:lang w:val="pt-BR"/>
        </w:rPr>
      </w:pPr>
      <w:r w:rsidRPr="00821995">
        <w:rPr>
          <w:rFonts w:ascii="Calibri" w:hAnsi="Calibri" w:cs="Tahoma"/>
          <w:b/>
          <w:sz w:val="28"/>
          <w:szCs w:val="28"/>
          <w:lang w:val="pt-BR"/>
        </w:rPr>
        <w:t>PROPONENTES</w:t>
      </w:r>
    </w:p>
    <w:p w14:paraId="14A7A9A0" w14:textId="37A6837F" w:rsidR="00A379AA" w:rsidRDefault="00A379AA" w:rsidP="00A379AA">
      <w:pPr>
        <w:pStyle w:val="BodyText"/>
        <w:spacing w:after="283"/>
        <w:rPr>
          <w:rFonts w:ascii="Calibri" w:hAnsi="Calibri" w:cs="Tahoma"/>
          <w:sz w:val="22"/>
          <w:szCs w:val="22"/>
          <w:lang w:val="pt-BR"/>
        </w:rPr>
      </w:pPr>
      <w:r>
        <w:rPr>
          <w:rFonts w:ascii="Calibri" w:hAnsi="Calibri" w:cs="Tahoma"/>
          <w:sz w:val="22"/>
          <w:szCs w:val="22"/>
          <w:lang w:val="pt-BR"/>
        </w:rPr>
        <w:t>Nome</w:t>
      </w:r>
      <w:r w:rsidR="00DA3473">
        <w:rPr>
          <w:rFonts w:ascii="Calibri" w:hAnsi="Calibri" w:cs="Tahoma"/>
          <w:sz w:val="22"/>
          <w:szCs w:val="22"/>
          <w:lang w:val="pt-BR"/>
        </w:rPr>
        <w:t>: Aluno A</w:t>
      </w:r>
    </w:p>
    <w:p w14:paraId="6C195476" w14:textId="2334A6D6" w:rsidR="00A379AA" w:rsidRDefault="00A379AA" w:rsidP="00A379AA">
      <w:pPr>
        <w:pStyle w:val="BodyText"/>
        <w:spacing w:after="283"/>
        <w:rPr>
          <w:rFonts w:ascii="Calibri" w:hAnsi="Calibri" w:cs="Tahoma"/>
          <w:sz w:val="22"/>
          <w:szCs w:val="22"/>
          <w:lang w:val="pt-BR"/>
        </w:rPr>
      </w:pPr>
      <w:r>
        <w:rPr>
          <w:rFonts w:ascii="Calibri" w:hAnsi="Calibri" w:cs="Tahoma"/>
          <w:sz w:val="22"/>
          <w:szCs w:val="22"/>
          <w:lang w:val="pt-BR"/>
        </w:rPr>
        <w:t>GRR</w:t>
      </w:r>
      <w:r w:rsidR="00DA3473">
        <w:rPr>
          <w:rFonts w:ascii="Calibri" w:hAnsi="Calibri" w:cs="Tahoma"/>
          <w:sz w:val="22"/>
          <w:szCs w:val="22"/>
          <w:lang w:val="pt-BR"/>
        </w:rPr>
        <w:t>: XXXXXXXX</w:t>
      </w:r>
    </w:p>
    <w:p w14:paraId="31F337DB" w14:textId="0C1DFAD3" w:rsidR="00DA3473" w:rsidRDefault="00A379AA" w:rsidP="00DA3473">
      <w:pPr>
        <w:pStyle w:val="BodyText"/>
        <w:spacing w:after="283"/>
        <w:rPr>
          <w:rFonts w:ascii="Calibri" w:hAnsi="Calibri" w:cs="Tahoma"/>
          <w:sz w:val="22"/>
          <w:szCs w:val="22"/>
          <w:lang w:val="pt-BR"/>
        </w:rPr>
      </w:pPr>
      <w:r>
        <w:rPr>
          <w:rFonts w:ascii="Calibri" w:hAnsi="Calibri" w:cs="Tahoma"/>
          <w:sz w:val="22"/>
          <w:szCs w:val="22"/>
          <w:lang w:val="pt-BR"/>
        </w:rPr>
        <w:t>E-mail</w:t>
      </w:r>
      <w:r w:rsidR="00DA3473">
        <w:rPr>
          <w:rFonts w:ascii="Calibri" w:hAnsi="Calibri" w:cs="Tahoma"/>
          <w:sz w:val="22"/>
          <w:szCs w:val="22"/>
          <w:lang w:val="pt-BR"/>
        </w:rPr>
        <w:t xml:space="preserve">: </w:t>
      </w:r>
      <w:r w:rsidR="00DA3473">
        <w:rPr>
          <w:rFonts w:ascii="Calibri" w:hAnsi="Calibri" w:cs="Tahoma"/>
          <w:sz w:val="22"/>
          <w:szCs w:val="22"/>
          <w:lang w:val="pt-BR"/>
        </w:rPr>
        <w:t>aluno</w:t>
      </w:r>
      <w:r w:rsidR="00DA3473">
        <w:rPr>
          <w:rFonts w:ascii="Calibri" w:hAnsi="Calibri" w:cs="Tahoma"/>
          <w:sz w:val="22"/>
          <w:szCs w:val="22"/>
          <w:lang w:val="pt-BR"/>
        </w:rPr>
        <w:t>A</w:t>
      </w:r>
      <w:r w:rsidR="00DA3473">
        <w:rPr>
          <w:rFonts w:ascii="Calibri" w:hAnsi="Calibri" w:cs="Tahoma"/>
          <w:sz w:val="22"/>
          <w:szCs w:val="22"/>
          <w:lang w:val="pt-BR"/>
        </w:rPr>
        <w:t>@email.com.br</w:t>
      </w:r>
    </w:p>
    <w:p w14:paraId="6910EDF0" w14:textId="412E8D65" w:rsidR="00DA3473" w:rsidRDefault="00DA3473" w:rsidP="00DA3473">
      <w:pPr>
        <w:pStyle w:val="BodyText"/>
        <w:spacing w:after="283"/>
        <w:rPr>
          <w:rFonts w:ascii="Calibri" w:hAnsi="Calibri" w:cs="Tahoma"/>
          <w:sz w:val="22"/>
          <w:szCs w:val="22"/>
          <w:lang w:val="pt-BR"/>
        </w:rPr>
      </w:pPr>
      <w:r>
        <w:rPr>
          <w:rFonts w:ascii="Calibri" w:hAnsi="Calibri" w:cs="Tahoma"/>
          <w:sz w:val="22"/>
          <w:szCs w:val="22"/>
          <w:lang w:val="pt-BR"/>
        </w:rPr>
        <w:t xml:space="preserve">Nome: Aluno </w:t>
      </w:r>
      <w:r>
        <w:rPr>
          <w:rFonts w:ascii="Calibri" w:hAnsi="Calibri" w:cs="Tahoma"/>
          <w:sz w:val="22"/>
          <w:szCs w:val="22"/>
          <w:lang w:val="pt-BR"/>
        </w:rPr>
        <w:t>B</w:t>
      </w:r>
    </w:p>
    <w:p w14:paraId="4984F6D7" w14:textId="77777777" w:rsidR="00DA3473" w:rsidRDefault="00DA3473" w:rsidP="00DA3473">
      <w:pPr>
        <w:pStyle w:val="BodyText"/>
        <w:spacing w:after="283"/>
        <w:rPr>
          <w:rFonts w:ascii="Calibri" w:hAnsi="Calibri" w:cs="Tahoma"/>
          <w:sz w:val="22"/>
          <w:szCs w:val="22"/>
          <w:lang w:val="pt-BR"/>
        </w:rPr>
      </w:pPr>
      <w:r>
        <w:rPr>
          <w:rFonts w:ascii="Calibri" w:hAnsi="Calibri" w:cs="Tahoma"/>
          <w:sz w:val="22"/>
          <w:szCs w:val="22"/>
          <w:lang w:val="pt-BR"/>
        </w:rPr>
        <w:t>GRR: XXXXXXXX</w:t>
      </w:r>
    </w:p>
    <w:p w14:paraId="01B30F87" w14:textId="78DE2A68" w:rsidR="00DA3473" w:rsidRDefault="00DA3473">
      <w:pPr>
        <w:pStyle w:val="BodyText"/>
        <w:spacing w:after="283"/>
        <w:rPr>
          <w:rFonts w:ascii="Calibri" w:hAnsi="Calibri" w:cs="Tahoma"/>
          <w:sz w:val="22"/>
          <w:szCs w:val="22"/>
          <w:lang w:val="pt-BR"/>
        </w:rPr>
      </w:pPr>
      <w:r>
        <w:rPr>
          <w:rFonts w:ascii="Calibri" w:hAnsi="Calibri" w:cs="Tahoma"/>
          <w:sz w:val="22"/>
          <w:szCs w:val="22"/>
          <w:lang w:val="pt-BR"/>
        </w:rPr>
        <w:t>E-mail: aluno</w:t>
      </w:r>
      <w:r>
        <w:rPr>
          <w:rFonts w:ascii="Calibri" w:hAnsi="Calibri" w:cs="Tahoma"/>
          <w:sz w:val="22"/>
          <w:szCs w:val="22"/>
          <w:lang w:val="pt-BR"/>
        </w:rPr>
        <w:t>B</w:t>
      </w:r>
      <w:r>
        <w:rPr>
          <w:rFonts w:ascii="Calibri" w:hAnsi="Calibri" w:cs="Tahoma"/>
          <w:sz w:val="22"/>
          <w:szCs w:val="22"/>
          <w:lang w:val="pt-BR"/>
        </w:rPr>
        <w:t>@email.com.br</w:t>
      </w:r>
    </w:p>
    <w:p w14:paraId="7E0DCFAA" w14:textId="77777777" w:rsidR="00DA3473" w:rsidRPr="00A379AA" w:rsidRDefault="00DA3473">
      <w:pPr>
        <w:pStyle w:val="BodyText"/>
        <w:spacing w:after="283"/>
        <w:rPr>
          <w:rFonts w:ascii="Calibri" w:hAnsi="Calibri" w:cs="Tahoma"/>
          <w:sz w:val="22"/>
          <w:szCs w:val="22"/>
          <w:lang w:val="pt-BR"/>
        </w:rPr>
      </w:pPr>
    </w:p>
    <w:p w14:paraId="7CB6DAFD" w14:textId="77777777" w:rsidR="00821995" w:rsidRDefault="00821995" w:rsidP="00A379AA">
      <w:pPr>
        <w:numPr>
          <w:ilvl w:val="0"/>
          <w:numId w:val="19"/>
        </w:numPr>
        <w:tabs>
          <w:tab w:val="left" w:pos="870"/>
          <w:tab w:val="left" w:pos="1722"/>
          <w:tab w:val="left" w:pos="2574"/>
          <w:tab w:val="left" w:pos="3426"/>
          <w:tab w:val="left" w:pos="4278"/>
          <w:tab w:val="left" w:pos="5124"/>
          <w:tab w:val="left" w:pos="5976"/>
          <w:tab w:val="left" w:pos="6828"/>
          <w:tab w:val="left" w:pos="7680"/>
          <w:tab w:val="left" w:pos="8532"/>
          <w:tab w:val="left" w:pos="9378"/>
        </w:tabs>
        <w:rPr>
          <w:rFonts w:ascii="Calibri" w:hAnsi="Calibri" w:cs="Tahoma"/>
          <w:b/>
          <w:sz w:val="28"/>
          <w:szCs w:val="28"/>
          <w:lang w:val="pt-BR"/>
        </w:rPr>
      </w:pPr>
      <w:r>
        <w:rPr>
          <w:rFonts w:ascii="Calibri" w:hAnsi="Calibri" w:cs="Tahoma"/>
          <w:b/>
          <w:sz w:val="28"/>
          <w:szCs w:val="28"/>
          <w:lang w:val="pt-BR"/>
        </w:rPr>
        <w:t>ORIENTADOR</w:t>
      </w:r>
    </w:p>
    <w:p w14:paraId="4826926C" w14:textId="77777777" w:rsidR="00821995" w:rsidRPr="00DA3473" w:rsidRDefault="00821995" w:rsidP="00DA3473">
      <w:pPr>
        <w:pStyle w:val="BodyText"/>
        <w:spacing w:after="283"/>
        <w:rPr>
          <w:rFonts w:ascii="Calibri" w:hAnsi="Calibri" w:cs="Tahoma"/>
          <w:sz w:val="22"/>
          <w:szCs w:val="22"/>
          <w:lang w:val="pt-BR"/>
        </w:rPr>
      </w:pPr>
      <w:proofErr w:type="spellStart"/>
      <w:r w:rsidRPr="00DA3473">
        <w:rPr>
          <w:rFonts w:ascii="Calibri" w:hAnsi="Calibri" w:cs="Tahoma"/>
          <w:sz w:val="22"/>
          <w:szCs w:val="22"/>
          <w:lang w:val="pt-BR"/>
        </w:rPr>
        <w:t>Prof</w:t>
      </w:r>
      <w:proofErr w:type="spellEnd"/>
      <w:r w:rsidRPr="00DA3473">
        <w:rPr>
          <w:rFonts w:ascii="Calibri" w:hAnsi="Calibri" w:cs="Tahoma"/>
          <w:sz w:val="22"/>
          <w:szCs w:val="22"/>
          <w:lang w:val="pt-BR"/>
        </w:rPr>
        <w:t>(a). XXXXXXXXXXX</w:t>
      </w:r>
    </w:p>
    <w:p w14:paraId="3461D779" w14:textId="77777777" w:rsidR="00821995" w:rsidRPr="00821995" w:rsidRDefault="00821995">
      <w:pPr>
        <w:pStyle w:val="BodyText"/>
        <w:spacing w:after="283"/>
        <w:rPr>
          <w:lang w:val="pt-BR"/>
        </w:rPr>
      </w:pPr>
    </w:p>
    <w:sectPr w:rsidR="00821995" w:rsidRPr="00821995" w:rsidSect="005B2F76">
      <w:footnotePr>
        <w:pos w:val="beneathText"/>
      </w:footnotePr>
      <w:pgSz w:w="12240" w:h="15840"/>
      <w:pgMar w:top="1418" w:right="1701"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832A" w14:textId="77777777" w:rsidR="00911F09" w:rsidRDefault="00911F09">
      <w:pPr>
        <w:pStyle w:val="TableContents"/>
      </w:pPr>
      <w:r>
        <w:separator/>
      </w:r>
    </w:p>
  </w:endnote>
  <w:endnote w:type="continuationSeparator" w:id="0">
    <w:p w14:paraId="72756AB8" w14:textId="77777777" w:rsidR="00911F09" w:rsidRDefault="00911F09">
      <w:pPr>
        <w:pStyle w:val="TableContent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panose1 w:val="020B0604020202020204"/>
    <w:charset w:val="00"/>
    <w:family w:val="roman"/>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panose1 w:val="020B0604020202020204"/>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AE2B" w14:textId="77777777" w:rsidR="00911F09" w:rsidRDefault="00911F09">
      <w:pPr>
        <w:pStyle w:val="TableContents"/>
      </w:pPr>
      <w:r>
        <w:separator/>
      </w:r>
    </w:p>
  </w:footnote>
  <w:footnote w:type="continuationSeparator" w:id="0">
    <w:p w14:paraId="42F27EC2" w14:textId="77777777" w:rsidR="00911F09" w:rsidRDefault="00911F09">
      <w:pPr>
        <w:pStyle w:val="TableContent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3E4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lvl w:ilvl="0">
      <w:start w:val="1"/>
      <w:numFmt w:val="decimal"/>
      <w:lvlText w:val="%1."/>
      <w:lvlJc w:val="left"/>
      <w:pPr>
        <w:tabs>
          <w:tab w:val="num" w:pos="283"/>
        </w:tabs>
        <w:ind w:left="283" w:hanging="283"/>
      </w:pPr>
    </w:lvl>
    <w:lvl w:ilvl="1">
      <w:start w:val="3"/>
      <w:numFmt w:val="decimal"/>
      <w:lvlText w:val="%2."/>
      <w:lvlJc w:val="left"/>
      <w:pPr>
        <w:tabs>
          <w:tab w:val="num" w:pos="990"/>
        </w:tabs>
        <w:ind w:left="990" w:hanging="283"/>
      </w:pPr>
    </w:lvl>
    <w:lvl w:ilvl="2">
      <w:start w:val="1"/>
      <w:numFmt w:val="decimal"/>
      <w:lvlText w:val="%3."/>
      <w:lvlJc w:val="left"/>
      <w:pPr>
        <w:tabs>
          <w:tab w:val="num" w:pos="1697"/>
        </w:tabs>
        <w:ind w:left="1697" w:hanging="283"/>
      </w:pPr>
    </w:lvl>
    <w:lvl w:ilvl="3">
      <w:start w:val="1"/>
      <w:numFmt w:val="decimal"/>
      <w:lvlText w:val="%4."/>
      <w:lvlJc w:val="left"/>
      <w:pPr>
        <w:tabs>
          <w:tab w:val="num" w:pos="2404"/>
        </w:tabs>
        <w:ind w:left="2404" w:hanging="283"/>
      </w:pPr>
    </w:lvl>
    <w:lvl w:ilvl="4">
      <w:start w:val="1"/>
      <w:numFmt w:val="decimal"/>
      <w:lvlText w:val="%5."/>
      <w:lvlJc w:val="left"/>
      <w:pPr>
        <w:tabs>
          <w:tab w:val="num" w:pos="3111"/>
        </w:tabs>
        <w:ind w:left="3111" w:hanging="283"/>
      </w:pPr>
    </w:lvl>
    <w:lvl w:ilvl="5">
      <w:start w:val="1"/>
      <w:numFmt w:val="decimal"/>
      <w:lvlText w:val="%6."/>
      <w:lvlJc w:val="left"/>
      <w:pPr>
        <w:tabs>
          <w:tab w:val="num" w:pos="3818"/>
        </w:tabs>
        <w:ind w:left="3818" w:hanging="283"/>
      </w:pPr>
    </w:lvl>
    <w:lvl w:ilvl="6">
      <w:start w:val="1"/>
      <w:numFmt w:val="decimal"/>
      <w:lvlText w:val="%7."/>
      <w:lvlJc w:val="left"/>
      <w:pPr>
        <w:tabs>
          <w:tab w:val="num" w:pos="4525"/>
        </w:tabs>
        <w:ind w:left="4525" w:hanging="283"/>
      </w:pPr>
    </w:lvl>
    <w:lvl w:ilvl="7">
      <w:start w:val="1"/>
      <w:numFmt w:val="decimal"/>
      <w:lvlText w:val="%8."/>
      <w:lvlJc w:val="left"/>
      <w:pPr>
        <w:tabs>
          <w:tab w:val="num" w:pos="5232"/>
        </w:tabs>
        <w:ind w:left="5232" w:hanging="283"/>
      </w:pPr>
    </w:lvl>
    <w:lvl w:ilvl="8">
      <w:start w:val="1"/>
      <w:numFmt w:val="decimal"/>
      <w:lvlText w:val="%9."/>
      <w:lvlJc w:val="left"/>
      <w:pPr>
        <w:tabs>
          <w:tab w:val="num" w:pos="5939"/>
        </w:tabs>
        <w:ind w:left="5939" w:hanging="283"/>
      </w:pPr>
    </w:lvl>
  </w:abstractNum>
  <w:abstractNum w:abstractNumId="3"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15:restartNumberingAfterBreak="0">
    <w:nsid w:val="04B42DCC"/>
    <w:multiLevelType w:val="multilevel"/>
    <w:tmpl w:val="41140A96"/>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7" w15:restartNumberingAfterBreak="0">
    <w:nsid w:val="05AF4AC5"/>
    <w:multiLevelType w:val="hybridMultilevel"/>
    <w:tmpl w:val="61B4B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4302EF7"/>
    <w:multiLevelType w:val="hybridMultilevel"/>
    <w:tmpl w:val="C7583596"/>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5CD151D"/>
    <w:multiLevelType w:val="hybridMultilevel"/>
    <w:tmpl w:val="59CEB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4B0550"/>
    <w:multiLevelType w:val="multilevel"/>
    <w:tmpl w:val="DA628B8C"/>
    <w:lvl w:ilvl="0">
      <w:start w:val="1"/>
      <w:numFmt w:val="decimal"/>
      <w:lvlText w:val="%1."/>
      <w:lvlJc w:val="left"/>
      <w:pPr>
        <w:ind w:left="440" w:hanging="4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9D71207"/>
    <w:multiLevelType w:val="hybridMultilevel"/>
    <w:tmpl w:val="9740D820"/>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C6E01"/>
    <w:multiLevelType w:val="hybridMultilevel"/>
    <w:tmpl w:val="2EEC933E"/>
    <w:lvl w:ilvl="0" w:tplc="2BA47C4C">
      <w:start w:val="1"/>
      <w:numFmt w:val="decimal"/>
      <w:lvlText w:val="%1."/>
      <w:lvlJc w:val="left"/>
      <w:pPr>
        <w:ind w:left="360" w:hanging="360"/>
      </w:pPr>
      <w:rPr>
        <w:rFonts w:ascii="Calibri" w:eastAsia="Times New Roman" w:hAnsi="Calibri" w:cs="Tahom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680AF4"/>
    <w:multiLevelType w:val="hybridMultilevel"/>
    <w:tmpl w:val="37F2BD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BB5046"/>
    <w:multiLevelType w:val="hybridMultilevel"/>
    <w:tmpl w:val="DEC25EA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34805B13"/>
    <w:multiLevelType w:val="multilevel"/>
    <w:tmpl w:val="85989A5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791E0C"/>
    <w:multiLevelType w:val="multilevel"/>
    <w:tmpl w:val="C67E72C8"/>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7" w15:restartNumberingAfterBreak="0">
    <w:nsid w:val="41A5124F"/>
    <w:multiLevelType w:val="hybridMultilevel"/>
    <w:tmpl w:val="18E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142E0"/>
    <w:multiLevelType w:val="multilevel"/>
    <w:tmpl w:val="77487F86"/>
    <w:lvl w:ilvl="0">
      <w:start w:val="1"/>
      <w:numFmt w:val="decimal"/>
      <w:lvlText w:val="%1."/>
      <w:lvlJc w:val="left"/>
      <w:pPr>
        <w:ind w:left="360" w:hanging="360"/>
      </w:pPr>
      <w:rPr>
        <w:rFonts w:hint="default"/>
        <w:sz w:val="22"/>
      </w:rPr>
    </w:lvl>
    <w:lvl w:ilvl="1">
      <w:start w:val="1"/>
      <w:numFmt w:val="decimal"/>
      <w:lvlText w:val="%1.%2."/>
      <w:lvlJc w:val="left"/>
      <w:pPr>
        <w:ind w:left="806" w:hanging="720"/>
      </w:pPr>
      <w:rPr>
        <w:rFonts w:hint="default"/>
        <w:sz w:val="22"/>
      </w:rPr>
    </w:lvl>
    <w:lvl w:ilvl="2">
      <w:start w:val="1"/>
      <w:numFmt w:val="decimal"/>
      <w:lvlText w:val="%1.%2.%3."/>
      <w:lvlJc w:val="left"/>
      <w:pPr>
        <w:ind w:left="892" w:hanging="720"/>
      </w:pPr>
      <w:rPr>
        <w:rFonts w:hint="default"/>
        <w:sz w:val="22"/>
      </w:rPr>
    </w:lvl>
    <w:lvl w:ilvl="3">
      <w:start w:val="1"/>
      <w:numFmt w:val="decimal"/>
      <w:lvlText w:val="%1.%2.%3.%4."/>
      <w:lvlJc w:val="left"/>
      <w:pPr>
        <w:ind w:left="1338" w:hanging="1080"/>
      </w:pPr>
      <w:rPr>
        <w:rFonts w:hint="default"/>
        <w:sz w:val="22"/>
      </w:rPr>
    </w:lvl>
    <w:lvl w:ilvl="4">
      <w:start w:val="1"/>
      <w:numFmt w:val="decimal"/>
      <w:lvlText w:val="%1.%2.%3.%4.%5."/>
      <w:lvlJc w:val="left"/>
      <w:pPr>
        <w:ind w:left="1424" w:hanging="1080"/>
      </w:pPr>
      <w:rPr>
        <w:rFonts w:hint="default"/>
        <w:sz w:val="22"/>
      </w:rPr>
    </w:lvl>
    <w:lvl w:ilvl="5">
      <w:start w:val="1"/>
      <w:numFmt w:val="decimal"/>
      <w:lvlText w:val="%1.%2.%3.%4.%5.%6."/>
      <w:lvlJc w:val="left"/>
      <w:pPr>
        <w:ind w:left="1870" w:hanging="1440"/>
      </w:pPr>
      <w:rPr>
        <w:rFonts w:hint="default"/>
        <w:sz w:val="22"/>
      </w:rPr>
    </w:lvl>
    <w:lvl w:ilvl="6">
      <w:start w:val="1"/>
      <w:numFmt w:val="decimal"/>
      <w:lvlText w:val="%1.%2.%3.%4.%5.%6.%7."/>
      <w:lvlJc w:val="left"/>
      <w:pPr>
        <w:ind w:left="2316" w:hanging="1800"/>
      </w:pPr>
      <w:rPr>
        <w:rFonts w:hint="default"/>
        <w:sz w:val="22"/>
      </w:rPr>
    </w:lvl>
    <w:lvl w:ilvl="7">
      <w:start w:val="1"/>
      <w:numFmt w:val="decimal"/>
      <w:lvlText w:val="%1.%2.%3.%4.%5.%6.%7.%8."/>
      <w:lvlJc w:val="left"/>
      <w:pPr>
        <w:ind w:left="2402" w:hanging="1800"/>
      </w:pPr>
      <w:rPr>
        <w:rFonts w:hint="default"/>
        <w:sz w:val="22"/>
      </w:rPr>
    </w:lvl>
    <w:lvl w:ilvl="8">
      <w:start w:val="1"/>
      <w:numFmt w:val="decimal"/>
      <w:lvlText w:val="%1.%2.%3.%4.%5.%6.%7.%8.%9."/>
      <w:lvlJc w:val="left"/>
      <w:pPr>
        <w:ind w:left="2848" w:hanging="2160"/>
      </w:pPr>
      <w:rPr>
        <w:rFonts w:hint="default"/>
        <w:sz w:val="22"/>
      </w:rPr>
    </w:lvl>
  </w:abstractNum>
  <w:abstractNum w:abstractNumId="19" w15:restartNumberingAfterBreak="0">
    <w:nsid w:val="46B41955"/>
    <w:multiLevelType w:val="multilevel"/>
    <w:tmpl w:val="FBBAB92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4B3D155A"/>
    <w:multiLevelType w:val="multilevel"/>
    <w:tmpl w:val="A2949ADE"/>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57870ED"/>
    <w:multiLevelType w:val="hybridMultilevel"/>
    <w:tmpl w:val="6A769E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A784F22"/>
    <w:multiLevelType w:val="multilevel"/>
    <w:tmpl w:val="0C7AF8D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9063FAA"/>
    <w:multiLevelType w:val="multilevel"/>
    <w:tmpl w:val="CAFCCE9C"/>
    <w:lvl w:ilvl="0">
      <w:start w:val="1"/>
      <w:numFmt w:val="decimal"/>
      <w:lvlText w:val="%1"/>
      <w:lvlJc w:val="left"/>
      <w:pPr>
        <w:ind w:left="360" w:hanging="360"/>
      </w:pPr>
      <w:rPr>
        <w:rFonts w:ascii="Calibri" w:eastAsia="Times New Roman" w:hAnsi="Calibri" w:cs="Tahoma"/>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4" w15:restartNumberingAfterBreak="0">
    <w:nsid w:val="7CF81A77"/>
    <w:multiLevelType w:val="hybridMultilevel"/>
    <w:tmpl w:val="11F2DACA"/>
    <w:lvl w:ilvl="0" w:tplc="54CEE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6532920">
    <w:abstractNumId w:val="1"/>
  </w:num>
  <w:num w:numId="2" w16cid:durableId="443036166">
    <w:abstractNumId w:val="2"/>
  </w:num>
  <w:num w:numId="3" w16cid:durableId="1529218191">
    <w:abstractNumId w:val="3"/>
  </w:num>
  <w:num w:numId="4" w16cid:durableId="349988611">
    <w:abstractNumId w:val="4"/>
  </w:num>
  <w:num w:numId="5" w16cid:durableId="455606617">
    <w:abstractNumId w:val="5"/>
  </w:num>
  <w:num w:numId="6" w16cid:durableId="1737430856">
    <w:abstractNumId w:val="21"/>
  </w:num>
  <w:num w:numId="7" w16cid:durableId="1631085078">
    <w:abstractNumId w:val="11"/>
  </w:num>
  <w:num w:numId="8" w16cid:durableId="680741454">
    <w:abstractNumId w:val="0"/>
  </w:num>
  <w:num w:numId="9" w16cid:durableId="1634827272">
    <w:abstractNumId w:val="14"/>
  </w:num>
  <w:num w:numId="10" w16cid:durableId="402945159">
    <w:abstractNumId w:val="13"/>
  </w:num>
  <w:num w:numId="11" w16cid:durableId="618146329">
    <w:abstractNumId w:val="24"/>
  </w:num>
  <w:num w:numId="12" w16cid:durableId="1057163911">
    <w:abstractNumId w:val="15"/>
  </w:num>
  <w:num w:numId="13" w16cid:durableId="307175372">
    <w:abstractNumId w:val="22"/>
  </w:num>
  <w:num w:numId="14" w16cid:durableId="513881638">
    <w:abstractNumId w:val="7"/>
  </w:num>
  <w:num w:numId="15" w16cid:durableId="527068300">
    <w:abstractNumId w:val="8"/>
  </w:num>
  <w:num w:numId="16" w16cid:durableId="25906674">
    <w:abstractNumId w:val="12"/>
  </w:num>
  <w:num w:numId="17" w16cid:durableId="221914163">
    <w:abstractNumId w:val="10"/>
  </w:num>
  <w:num w:numId="18" w16cid:durableId="1684236786">
    <w:abstractNumId w:val="18"/>
  </w:num>
  <w:num w:numId="19" w16cid:durableId="866718579">
    <w:abstractNumId w:val="23"/>
  </w:num>
  <w:num w:numId="20" w16cid:durableId="1590773772">
    <w:abstractNumId w:val="20"/>
  </w:num>
  <w:num w:numId="21" w16cid:durableId="866451913">
    <w:abstractNumId w:val="19"/>
  </w:num>
  <w:num w:numId="22" w16cid:durableId="438526616">
    <w:abstractNumId w:val="6"/>
  </w:num>
  <w:num w:numId="23" w16cid:durableId="535578021">
    <w:abstractNumId w:val="16"/>
  </w:num>
  <w:num w:numId="24" w16cid:durableId="1483431047">
    <w:abstractNumId w:val="17"/>
  </w:num>
  <w:num w:numId="25" w16cid:durableId="1771000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2B"/>
    <w:rsid w:val="00040B42"/>
    <w:rsid w:val="0010100A"/>
    <w:rsid w:val="00112688"/>
    <w:rsid w:val="00140FD2"/>
    <w:rsid w:val="00155F5B"/>
    <w:rsid w:val="00214D0A"/>
    <w:rsid w:val="002A106F"/>
    <w:rsid w:val="002B3590"/>
    <w:rsid w:val="002E0E1D"/>
    <w:rsid w:val="00300262"/>
    <w:rsid w:val="00303A8E"/>
    <w:rsid w:val="00334B6F"/>
    <w:rsid w:val="00385FEA"/>
    <w:rsid w:val="00397E1B"/>
    <w:rsid w:val="003B6431"/>
    <w:rsid w:val="003B785C"/>
    <w:rsid w:val="003D40C6"/>
    <w:rsid w:val="003F7C38"/>
    <w:rsid w:val="00405146"/>
    <w:rsid w:val="00473C2B"/>
    <w:rsid w:val="004B0BDA"/>
    <w:rsid w:val="004B1E1F"/>
    <w:rsid w:val="004B7710"/>
    <w:rsid w:val="004E6C07"/>
    <w:rsid w:val="005005DA"/>
    <w:rsid w:val="00516813"/>
    <w:rsid w:val="0054071F"/>
    <w:rsid w:val="0058582C"/>
    <w:rsid w:val="005B2F76"/>
    <w:rsid w:val="005C2FB7"/>
    <w:rsid w:val="005C4132"/>
    <w:rsid w:val="005F7B2E"/>
    <w:rsid w:val="006E7F73"/>
    <w:rsid w:val="00715B64"/>
    <w:rsid w:val="00760645"/>
    <w:rsid w:val="007C11EE"/>
    <w:rsid w:val="00821995"/>
    <w:rsid w:val="008348A1"/>
    <w:rsid w:val="00871E1C"/>
    <w:rsid w:val="00874FCD"/>
    <w:rsid w:val="008947FC"/>
    <w:rsid w:val="00895A1C"/>
    <w:rsid w:val="008F79BD"/>
    <w:rsid w:val="00911F09"/>
    <w:rsid w:val="00933F28"/>
    <w:rsid w:val="0094247A"/>
    <w:rsid w:val="009A1935"/>
    <w:rsid w:val="009B1123"/>
    <w:rsid w:val="009F5B61"/>
    <w:rsid w:val="00A00A1F"/>
    <w:rsid w:val="00A244E3"/>
    <w:rsid w:val="00A379AA"/>
    <w:rsid w:val="00A4053E"/>
    <w:rsid w:val="00A63264"/>
    <w:rsid w:val="00A745D8"/>
    <w:rsid w:val="00AA074B"/>
    <w:rsid w:val="00AB2506"/>
    <w:rsid w:val="00AB4A32"/>
    <w:rsid w:val="00B02237"/>
    <w:rsid w:val="00B072ED"/>
    <w:rsid w:val="00B4787D"/>
    <w:rsid w:val="00B87AB6"/>
    <w:rsid w:val="00BB4BF9"/>
    <w:rsid w:val="00BD3F6B"/>
    <w:rsid w:val="00C324FE"/>
    <w:rsid w:val="00C406E2"/>
    <w:rsid w:val="00C61B28"/>
    <w:rsid w:val="00C75045"/>
    <w:rsid w:val="00CA64F7"/>
    <w:rsid w:val="00CA6BBB"/>
    <w:rsid w:val="00CB43D3"/>
    <w:rsid w:val="00CD1271"/>
    <w:rsid w:val="00CD74EA"/>
    <w:rsid w:val="00CE2A3B"/>
    <w:rsid w:val="00D355EC"/>
    <w:rsid w:val="00DA3473"/>
    <w:rsid w:val="00DC65C7"/>
    <w:rsid w:val="00DD4AB0"/>
    <w:rsid w:val="00E46F7A"/>
    <w:rsid w:val="00EA7C36"/>
    <w:rsid w:val="00ED15B2"/>
    <w:rsid w:val="00EE2D4E"/>
    <w:rsid w:val="00EE4093"/>
    <w:rsid w:val="00EF668D"/>
    <w:rsid w:val="00F52D71"/>
    <w:rsid w:val="00FE6C19"/>
    <w:rsid w:val="00FF2287"/>
    <w:rsid w:val="03992B45"/>
    <w:rsid w:val="04F3DCB5"/>
    <w:rsid w:val="0534FBA6"/>
    <w:rsid w:val="136F34E1"/>
    <w:rsid w:val="1AF92B29"/>
    <w:rsid w:val="250E9858"/>
    <w:rsid w:val="30BD0F51"/>
    <w:rsid w:val="326E96E4"/>
    <w:rsid w:val="33CF14C7"/>
    <w:rsid w:val="4544234F"/>
    <w:rsid w:val="49F96BC5"/>
    <w:rsid w:val="4EEEC1C0"/>
    <w:rsid w:val="4F33B13B"/>
    <w:rsid w:val="5CE20129"/>
    <w:rsid w:val="6DAE09F0"/>
    <w:rsid w:val="714C33CF"/>
    <w:rsid w:val="7A7D93E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DBBFA"/>
  <w15:chartTrackingRefBased/>
  <w15:docId w15:val="{5BBB76D5-FBEC-4C97-9CB2-47DE4C3B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86" w:after="86"/>
      <w:ind w:left="86" w:right="86"/>
    </w:pPr>
    <w:rPr>
      <w:sz w:val="24"/>
      <w:szCs w:val="24"/>
      <w:lang w:val="en-US"/>
    </w:rPr>
  </w:style>
  <w:style w:type="paragraph" w:styleId="Heading1">
    <w:name w:val="heading 1"/>
    <w:basedOn w:val="Heading"/>
    <w:next w:val="BodyText"/>
    <w:qFormat/>
    <w:pPr>
      <w:numPr>
        <w:numId w:val="1"/>
      </w:numPr>
      <w:outlineLvl w:val="0"/>
    </w:pPr>
    <w:rPr>
      <w:rFonts w:ascii="Thorndale" w:hAnsi="Thorndale"/>
      <w:b/>
      <w:bCs/>
      <w:sz w:val="48"/>
      <w:szCs w:val="48"/>
    </w:rPr>
  </w:style>
  <w:style w:type="paragraph" w:styleId="Heading4">
    <w:name w:val="heading 4"/>
    <w:basedOn w:val="Heading"/>
    <w:next w:val="BodyText"/>
    <w:qFormat/>
    <w:pPr>
      <w:numPr>
        <w:ilvl w:val="3"/>
        <w:numId w:val="1"/>
      </w:numP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semiHidden/>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PreformattedText">
    <w:name w:val="Preformatted Text"/>
    <w:basedOn w:val="Normal"/>
    <w:pPr>
      <w:spacing w:before="0" w:after="0"/>
    </w:pPr>
    <w:rPr>
      <w:rFonts w:ascii="Courier New" w:eastAsia="Courier New" w:hAnsi="Courier New" w:cs="Courier New"/>
      <w:sz w:val="20"/>
      <w:szCs w:val="20"/>
    </w:rPr>
  </w:style>
  <w:style w:type="paragraph" w:customStyle="1" w:styleId="TableHeading">
    <w:name w:val="Table Heading"/>
    <w:basedOn w:val="TableContents"/>
    <w:pPr>
      <w:suppressLineNumbers/>
      <w:jc w:val="center"/>
    </w:pPr>
    <w:rPr>
      <w:b/>
      <w:bCs/>
    </w:rPr>
  </w:style>
  <w:style w:type="paragraph" w:styleId="BalloonText">
    <w:name w:val="Balloon Text"/>
    <w:basedOn w:val="Normal"/>
    <w:semiHidden/>
    <w:unhideWhenUsed/>
    <w:pPr>
      <w:spacing w:before="0" w:after="0"/>
    </w:pPr>
    <w:rPr>
      <w:rFonts w:ascii="Tahoma" w:hAnsi="Tahoma" w:cs="Tahoma"/>
      <w:sz w:val="16"/>
      <w:szCs w:val="16"/>
    </w:rPr>
  </w:style>
  <w:style w:type="character" w:customStyle="1" w:styleId="CharChar">
    <w:name w:val="Char Char"/>
    <w:semiHidden/>
    <w:rPr>
      <w:rFonts w:ascii="Tahoma" w:hAnsi="Tahoma" w:cs="Tahoma"/>
      <w:sz w:val="16"/>
      <w:szCs w:val="16"/>
      <w:lang w:val="en-US"/>
    </w:rPr>
  </w:style>
  <w:style w:type="paragraph" w:customStyle="1" w:styleId="TextosemFormatao1">
    <w:name w:val="Texto sem Formatação1"/>
    <w:basedOn w:val="Normal"/>
    <w:rsid w:val="00715B64"/>
    <w:pPr>
      <w:widowControl/>
      <w:spacing w:before="0" w:after="0"/>
      <w:ind w:left="0" w:right="0"/>
    </w:pPr>
    <w:rPr>
      <w:rFonts w:ascii="Courier New" w:hAnsi="Courier New"/>
      <w:sz w:val="20"/>
      <w:lang w:val="hr-HR" w:eastAsia="ar-SA"/>
    </w:rPr>
  </w:style>
  <w:style w:type="character" w:customStyle="1" w:styleId="no-conversion">
    <w:name w:val="no-conversion"/>
    <w:basedOn w:val="DefaultParagraphFont"/>
    <w:rsid w:val="00F52D71"/>
  </w:style>
  <w:style w:type="paragraph" w:styleId="BodyTextIndent">
    <w:name w:val="Body Text Indent"/>
    <w:basedOn w:val="Normal"/>
    <w:link w:val="BodyTextIndentChar"/>
    <w:uiPriority w:val="99"/>
    <w:semiHidden/>
    <w:unhideWhenUsed/>
    <w:rsid w:val="00AB4A32"/>
    <w:pPr>
      <w:spacing w:after="120"/>
      <w:ind w:left="283"/>
    </w:pPr>
  </w:style>
  <w:style w:type="character" w:customStyle="1" w:styleId="BodyTextIndentChar">
    <w:name w:val="Body Text Indent Char"/>
    <w:link w:val="BodyTextIndent"/>
    <w:uiPriority w:val="99"/>
    <w:semiHidden/>
    <w:rsid w:val="00AB4A32"/>
    <w:rPr>
      <w:sz w:val="24"/>
      <w:szCs w:val="24"/>
      <w:lang w:val="en-US"/>
    </w:rPr>
  </w:style>
  <w:style w:type="paragraph" w:styleId="ListParagraph">
    <w:name w:val="List Paragraph"/>
    <w:basedOn w:val="Normal"/>
    <w:uiPriority w:val="34"/>
    <w:qFormat/>
    <w:rsid w:val="00DA3473"/>
    <w:pPr>
      <w:ind w:left="720"/>
      <w:contextualSpacing/>
    </w:pPr>
  </w:style>
  <w:style w:type="character" w:styleId="UnresolvedMention">
    <w:name w:val="Unresolved Mention"/>
    <w:basedOn w:val="DefaultParagraphFont"/>
    <w:uiPriority w:val="99"/>
    <w:semiHidden/>
    <w:unhideWhenUsed/>
    <w:rsid w:val="00DA3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96">
      <w:bodyDiv w:val="1"/>
      <w:marLeft w:val="0"/>
      <w:marRight w:val="0"/>
      <w:marTop w:val="0"/>
      <w:marBottom w:val="0"/>
      <w:divBdr>
        <w:top w:val="none" w:sz="0" w:space="0" w:color="auto"/>
        <w:left w:val="none" w:sz="0" w:space="0" w:color="auto"/>
        <w:bottom w:val="none" w:sz="0" w:space="0" w:color="auto"/>
        <w:right w:val="none" w:sz="0" w:space="0" w:color="auto"/>
      </w:divBdr>
      <w:divsChild>
        <w:div w:id="442111443">
          <w:marLeft w:val="0"/>
          <w:marRight w:val="0"/>
          <w:marTop w:val="0"/>
          <w:marBottom w:val="0"/>
          <w:divBdr>
            <w:top w:val="none" w:sz="0" w:space="0" w:color="auto"/>
            <w:left w:val="none" w:sz="0" w:space="0" w:color="auto"/>
            <w:bottom w:val="none" w:sz="0" w:space="0" w:color="auto"/>
            <w:right w:val="none" w:sz="0" w:space="0" w:color="auto"/>
          </w:divBdr>
        </w:div>
        <w:div w:id="132415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3081</Characters>
  <Application>Microsoft Office Word</Application>
  <DocSecurity>0</DocSecurity>
  <Lines>25</Lines>
  <Paragraphs>7</Paragraphs>
  <ScaleCrop>false</ScaleCrop>
  <Company>Grupo Positivo</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cp:lastModifiedBy>Alessandro Brawerman</cp:lastModifiedBy>
  <cp:revision>2</cp:revision>
  <cp:lastPrinted>2011-10-24T23:41:00Z</cp:lastPrinted>
  <dcterms:created xsi:type="dcterms:W3CDTF">2022-11-08T17:03:00Z</dcterms:created>
  <dcterms:modified xsi:type="dcterms:W3CDTF">2022-11-08T17:03:00Z</dcterms:modified>
</cp:coreProperties>
</file>